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CA" w:rsidRPr="008E785C" w:rsidRDefault="00A17F8D" w:rsidP="00CD5D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TV10 Olümpiast</w:t>
      </w:r>
      <w:r w:rsidR="00C76E6E">
        <w:rPr>
          <w:b/>
          <w:sz w:val="22"/>
          <w:szCs w:val="22"/>
        </w:rPr>
        <w:t>arti Pärnumaa eelvõistlused 2024/2025</w:t>
      </w:r>
    </w:p>
    <w:p w:rsidR="00CD5DCA" w:rsidRPr="008E785C" w:rsidRDefault="00CD5DCA" w:rsidP="00CD5DCA">
      <w:pPr>
        <w:jc w:val="center"/>
        <w:rPr>
          <w:b/>
          <w:sz w:val="22"/>
          <w:szCs w:val="22"/>
        </w:rPr>
      </w:pPr>
    </w:p>
    <w:p w:rsidR="00CD5DCA" w:rsidRPr="008E785C" w:rsidRDefault="00CD5DCA" w:rsidP="00CD5DCA">
      <w:pPr>
        <w:ind w:hanging="142"/>
        <w:jc w:val="center"/>
        <w:rPr>
          <w:sz w:val="22"/>
          <w:szCs w:val="22"/>
        </w:rPr>
      </w:pPr>
      <w:r w:rsidRPr="008E785C">
        <w:rPr>
          <w:sz w:val="22"/>
          <w:szCs w:val="22"/>
          <w:u w:val="single"/>
        </w:rPr>
        <w:t>J U H E N D</w:t>
      </w:r>
    </w:p>
    <w:p w:rsidR="00CD5DCA" w:rsidRPr="008E785C" w:rsidRDefault="00CD5DCA" w:rsidP="00CD5DCA">
      <w:pPr>
        <w:pStyle w:val="Heading3"/>
        <w:rPr>
          <w:b/>
          <w:sz w:val="22"/>
          <w:szCs w:val="22"/>
          <w:u w:val="single"/>
        </w:rPr>
      </w:pPr>
    </w:p>
    <w:p w:rsidR="00A17F8D" w:rsidRPr="001B3D92" w:rsidRDefault="00CD5DCA" w:rsidP="001B3D92">
      <w:pPr>
        <w:pStyle w:val="Heading3"/>
        <w:ind w:firstLine="0"/>
        <w:rPr>
          <w:b/>
          <w:sz w:val="22"/>
          <w:szCs w:val="22"/>
          <w:u w:val="single"/>
        </w:rPr>
      </w:pPr>
      <w:r w:rsidRPr="008E785C">
        <w:rPr>
          <w:b/>
          <w:sz w:val="22"/>
          <w:szCs w:val="22"/>
          <w:u w:val="single"/>
        </w:rPr>
        <w:t>Eesmärk :</w:t>
      </w:r>
    </w:p>
    <w:p w:rsidR="00A17F8D" w:rsidRPr="00A17F8D" w:rsidRDefault="00A17F8D" w:rsidP="00A17F8D">
      <w:pPr>
        <w:ind w:hanging="142"/>
        <w:jc w:val="both"/>
        <w:rPr>
          <w:sz w:val="22"/>
          <w:szCs w:val="22"/>
          <w:lang w:eastAsia="et-EE"/>
        </w:rPr>
      </w:pPr>
      <w:r w:rsidRPr="00A17F8D">
        <w:rPr>
          <w:sz w:val="22"/>
          <w:szCs w:val="22"/>
          <w:lang w:eastAsia="et-EE"/>
        </w:rPr>
        <w:t>TV10 Olümpiastarti (TV 10 OS) on individuaal-võistkondlik üleriigiline kaheastmeline võistlussari.</w:t>
      </w:r>
    </w:p>
    <w:p w:rsidR="00A17F8D" w:rsidRPr="00A17F8D" w:rsidRDefault="00A17F8D" w:rsidP="00A17F8D">
      <w:pPr>
        <w:ind w:hanging="142"/>
        <w:jc w:val="both"/>
        <w:rPr>
          <w:sz w:val="22"/>
          <w:szCs w:val="22"/>
          <w:lang w:eastAsia="et-EE"/>
        </w:rPr>
      </w:pPr>
      <w:r w:rsidRPr="00A17F8D">
        <w:rPr>
          <w:sz w:val="22"/>
          <w:szCs w:val="22"/>
          <w:lang w:eastAsia="et-EE"/>
        </w:rPr>
        <w:t>Esimese astme moodustavad võistlused linnades/maakondades ja teise astme üleriigilised üksikalade ja</w:t>
      </w:r>
    </w:p>
    <w:p w:rsidR="00A17F8D" w:rsidRPr="00A17F8D" w:rsidRDefault="00A17F8D" w:rsidP="00A17F8D">
      <w:pPr>
        <w:ind w:hanging="142"/>
        <w:jc w:val="both"/>
        <w:rPr>
          <w:sz w:val="22"/>
          <w:szCs w:val="22"/>
          <w:lang w:eastAsia="et-EE"/>
        </w:rPr>
      </w:pPr>
      <w:r w:rsidRPr="00A17F8D">
        <w:rPr>
          <w:sz w:val="22"/>
          <w:szCs w:val="22"/>
          <w:lang w:eastAsia="et-EE"/>
        </w:rPr>
        <w:t>mitmevõistluse finaalid (https://www.ekjl.ee/tv-10-olumpiastarti/). Maakondlikke etappe toimub ühe</w:t>
      </w:r>
    </w:p>
    <w:p w:rsidR="00A17F8D" w:rsidRPr="00A17F8D" w:rsidRDefault="00A17F8D" w:rsidP="00A17F8D">
      <w:pPr>
        <w:ind w:hanging="142"/>
        <w:jc w:val="both"/>
        <w:rPr>
          <w:sz w:val="22"/>
          <w:szCs w:val="22"/>
          <w:lang w:eastAsia="et-EE"/>
        </w:rPr>
      </w:pPr>
      <w:r w:rsidRPr="00A17F8D">
        <w:rPr>
          <w:sz w:val="22"/>
          <w:szCs w:val="22"/>
          <w:lang w:eastAsia="et-EE"/>
        </w:rPr>
        <w:t>võistlushooaja jooksul viis: neli üksikalade etappi ja üks mitmevõistluse etapp.</w:t>
      </w:r>
    </w:p>
    <w:p w:rsidR="00A17F8D" w:rsidRPr="00A17F8D" w:rsidRDefault="00A17F8D" w:rsidP="00A17F8D">
      <w:pPr>
        <w:ind w:hanging="142"/>
        <w:jc w:val="both"/>
        <w:rPr>
          <w:sz w:val="22"/>
          <w:szCs w:val="22"/>
          <w:lang w:eastAsia="et-EE"/>
        </w:rPr>
      </w:pPr>
      <w:r w:rsidRPr="00A17F8D">
        <w:rPr>
          <w:sz w:val="22"/>
          <w:szCs w:val="22"/>
          <w:lang w:eastAsia="et-EE"/>
        </w:rPr>
        <w:t>Maakondlike etappide läbiviimine annab sportlastele võimaluse osaleda finaaletappidel. Paljudele</w:t>
      </w:r>
    </w:p>
    <w:p w:rsidR="00A17F8D" w:rsidRPr="00A17F8D" w:rsidRDefault="00A17F8D" w:rsidP="00A17F8D">
      <w:pPr>
        <w:ind w:hanging="142"/>
        <w:jc w:val="both"/>
        <w:rPr>
          <w:sz w:val="22"/>
          <w:szCs w:val="22"/>
          <w:lang w:eastAsia="et-EE"/>
        </w:rPr>
      </w:pPr>
      <w:r w:rsidRPr="00A17F8D">
        <w:rPr>
          <w:sz w:val="22"/>
          <w:szCs w:val="22"/>
          <w:lang w:eastAsia="et-EE"/>
        </w:rPr>
        <w:t>kergejõustikuga alustavatele lastele on TV10 maakondlikud etapid esimeseks suuremaks võistluseks,</w:t>
      </w:r>
    </w:p>
    <w:p w:rsidR="00A17F8D" w:rsidRPr="00A17F8D" w:rsidRDefault="00A17F8D" w:rsidP="00A17F8D">
      <w:pPr>
        <w:ind w:hanging="142"/>
        <w:jc w:val="both"/>
        <w:rPr>
          <w:sz w:val="22"/>
          <w:szCs w:val="22"/>
          <w:lang w:eastAsia="et-EE"/>
        </w:rPr>
      </w:pPr>
      <w:r w:rsidRPr="00A17F8D">
        <w:rPr>
          <w:sz w:val="22"/>
          <w:szCs w:val="22"/>
          <w:lang w:eastAsia="et-EE"/>
        </w:rPr>
        <w:t>kus noored saavad harjuda võistluspingega. Õpitakse võistlusmäärustest kinnipidamist ja korrektset</w:t>
      </w:r>
    </w:p>
    <w:p w:rsidR="00CD5DCA" w:rsidRDefault="00A17F8D" w:rsidP="00A17F8D">
      <w:pPr>
        <w:ind w:hanging="142"/>
        <w:jc w:val="both"/>
        <w:rPr>
          <w:sz w:val="22"/>
          <w:szCs w:val="22"/>
          <w:lang w:eastAsia="et-EE"/>
        </w:rPr>
      </w:pPr>
      <w:r w:rsidRPr="00A17F8D">
        <w:rPr>
          <w:sz w:val="22"/>
          <w:szCs w:val="22"/>
          <w:lang w:eastAsia="et-EE"/>
        </w:rPr>
        <w:t>käitumist spordivõistlustel.</w:t>
      </w:r>
    </w:p>
    <w:p w:rsidR="00A17F8D" w:rsidRPr="008E785C" w:rsidRDefault="00A17F8D" w:rsidP="00A17F8D">
      <w:pPr>
        <w:ind w:hanging="142"/>
        <w:rPr>
          <w:sz w:val="22"/>
          <w:szCs w:val="22"/>
        </w:rPr>
      </w:pPr>
    </w:p>
    <w:p w:rsidR="00A17F8D" w:rsidRPr="008E785C" w:rsidRDefault="00CD5DCA" w:rsidP="008510D6">
      <w:pPr>
        <w:rPr>
          <w:b/>
          <w:sz w:val="22"/>
          <w:szCs w:val="22"/>
          <w:u w:val="single"/>
        </w:rPr>
      </w:pPr>
      <w:r w:rsidRPr="008E785C">
        <w:rPr>
          <w:b/>
          <w:sz w:val="22"/>
          <w:szCs w:val="22"/>
          <w:u w:val="single"/>
        </w:rPr>
        <w:t>Aeg  ja  koht:</w:t>
      </w:r>
    </w:p>
    <w:p w:rsidR="00CD5DCA" w:rsidRDefault="005B2F3F" w:rsidP="00CD5DCA">
      <w:pPr>
        <w:rPr>
          <w:sz w:val="22"/>
          <w:szCs w:val="22"/>
        </w:rPr>
      </w:pPr>
      <w:r>
        <w:rPr>
          <w:sz w:val="22"/>
          <w:szCs w:val="22"/>
        </w:rPr>
        <w:t>Maakondlikud etapid toimuvad:</w:t>
      </w:r>
    </w:p>
    <w:p w:rsidR="005B2F3F" w:rsidRDefault="005B2F3F" w:rsidP="00CD5DCA">
      <w:pPr>
        <w:rPr>
          <w:sz w:val="22"/>
          <w:szCs w:val="22"/>
        </w:rPr>
      </w:pPr>
      <w:r>
        <w:rPr>
          <w:sz w:val="22"/>
          <w:szCs w:val="22"/>
        </w:rPr>
        <w:t>I etapp – novembris 2024</w:t>
      </w:r>
    </w:p>
    <w:p w:rsidR="005B2F3F" w:rsidRDefault="005B2F3F" w:rsidP="00CD5DCA">
      <w:pPr>
        <w:rPr>
          <w:sz w:val="22"/>
          <w:szCs w:val="22"/>
        </w:rPr>
      </w:pPr>
      <w:r>
        <w:rPr>
          <w:sz w:val="22"/>
          <w:szCs w:val="22"/>
        </w:rPr>
        <w:t>II etapp – jaanuaris 2025</w:t>
      </w:r>
    </w:p>
    <w:p w:rsidR="005B2F3F" w:rsidRDefault="005B2F3F" w:rsidP="00CD5DCA">
      <w:pPr>
        <w:rPr>
          <w:sz w:val="22"/>
          <w:szCs w:val="22"/>
        </w:rPr>
      </w:pPr>
      <w:r>
        <w:rPr>
          <w:sz w:val="22"/>
          <w:szCs w:val="22"/>
        </w:rPr>
        <w:t>III etapp – märtsis 2025</w:t>
      </w:r>
    </w:p>
    <w:p w:rsidR="005B2F3F" w:rsidRDefault="005B2F3F" w:rsidP="00CD5DCA">
      <w:pPr>
        <w:rPr>
          <w:sz w:val="22"/>
          <w:szCs w:val="22"/>
        </w:rPr>
      </w:pPr>
      <w:r>
        <w:rPr>
          <w:sz w:val="22"/>
          <w:szCs w:val="22"/>
        </w:rPr>
        <w:t>IV etapp – mais 2025</w:t>
      </w:r>
    </w:p>
    <w:p w:rsidR="005B2F3F" w:rsidRPr="000A0924" w:rsidRDefault="005B2F3F" w:rsidP="00CD5DCA">
      <w:pPr>
        <w:rPr>
          <w:sz w:val="22"/>
          <w:szCs w:val="22"/>
        </w:rPr>
      </w:pPr>
      <w:r>
        <w:rPr>
          <w:sz w:val="22"/>
          <w:szCs w:val="22"/>
        </w:rPr>
        <w:t>Finaaletapp – juunis 2025</w:t>
      </w:r>
    </w:p>
    <w:p w:rsidR="00CD5DCA" w:rsidRPr="008E785C" w:rsidRDefault="00CD5DCA" w:rsidP="00CD5DCA">
      <w:pPr>
        <w:rPr>
          <w:b/>
          <w:sz w:val="22"/>
          <w:szCs w:val="22"/>
        </w:rPr>
      </w:pPr>
    </w:p>
    <w:p w:rsidR="00A17F8D" w:rsidRPr="008E785C" w:rsidRDefault="00CD5DCA" w:rsidP="001B3D92">
      <w:pPr>
        <w:rPr>
          <w:b/>
          <w:sz w:val="22"/>
          <w:szCs w:val="22"/>
          <w:u w:val="single"/>
        </w:rPr>
      </w:pPr>
      <w:r w:rsidRPr="008E785C">
        <w:rPr>
          <w:b/>
          <w:sz w:val="22"/>
          <w:szCs w:val="22"/>
          <w:u w:val="single"/>
        </w:rPr>
        <w:t>Osavõtjad</w:t>
      </w:r>
      <w:r w:rsidR="00F92BE4">
        <w:rPr>
          <w:b/>
          <w:sz w:val="22"/>
          <w:szCs w:val="22"/>
          <w:u w:val="single"/>
        </w:rPr>
        <w:t xml:space="preserve"> ja osavõtutasu</w:t>
      </w:r>
      <w:r w:rsidRPr="008E785C">
        <w:rPr>
          <w:b/>
          <w:sz w:val="22"/>
          <w:szCs w:val="22"/>
          <w:u w:val="single"/>
        </w:rPr>
        <w:t xml:space="preserve">:  </w:t>
      </w:r>
    </w:p>
    <w:p w:rsidR="00A17F8D" w:rsidRPr="00A17F8D" w:rsidRDefault="00A17F8D" w:rsidP="00A17F8D">
      <w:pPr>
        <w:jc w:val="both"/>
        <w:rPr>
          <w:sz w:val="22"/>
          <w:szCs w:val="22"/>
        </w:rPr>
      </w:pPr>
      <w:r w:rsidRPr="00A17F8D">
        <w:rPr>
          <w:sz w:val="22"/>
          <w:szCs w:val="22"/>
        </w:rPr>
        <w:t>Maakondlikel etappidel võtavad osa ka üldhariduskoolide õpilased, kes ei osale kergejõustiku</w:t>
      </w:r>
    </w:p>
    <w:p w:rsidR="00A17F8D" w:rsidRPr="00A17F8D" w:rsidRDefault="00A17F8D" w:rsidP="00A17F8D">
      <w:pPr>
        <w:jc w:val="both"/>
        <w:rPr>
          <w:sz w:val="22"/>
          <w:szCs w:val="22"/>
        </w:rPr>
      </w:pPr>
      <w:r w:rsidRPr="00A17F8D">
        <w:rPr>
          <w:sz w:val="22"/>
          <w:szCs w:val="22"/>
        </w:rPr>
        <w:t>treeningutel. Pärnu Spordikooli ja Pärnumaa spordiklubide õpilastele on antud võistlus oluline väljund</w:t>
      </w:r>
    </w:p>
    <w:p w:rsidR="00A17F8D" w:rsidRPr="00A17F8D" w:rsidRDefault="00A17F8D" w:rsidP="00A17F8D">
      <w:pPr>
        <w:jc w:val="both"/>
        <w:rPr>
          <w:sz w:val="22"/>
          <w:szCs w:val="22"/>
        </w:rPr>
      </w:pPr>
      <w:r w:rsidRPr="00A17F8D">
        <w:rPr>
          <w:sz w:val="22"/>
          <w:szCs w:val="22"/>
        </w:rPr>
        <w:t>enese võistlusvalmiduse ja vormi testimiseks ning ettevalmistavaks võistluseks üleriigilistele</w:t>
      </w:r>
    </w:p>
    <w:p w:rsidR="00CD5DCA" w:rsidRPr="008E785C" w:rsidRDefault="00A17F8D" w:rsidP="00A17F8D">
      <w:pPr>
        <w:jc w:val="both"/>
        <w:rPr>
          <w:sz w:val="22"/>
          <w:szCs w:val="22"/>
        </w:rPr>
      </w:pPr>
      <w:r w:rsidRPr="00A17F8D">
        <w:rPr>
          <w:sz w:val="22"/>
          <w:szCs w:val="22"/>
        </w:rPr>
        <w:t>finaaletappidele pääsemiseks ja osalemiseks</w:t>
      </w:r>
      <w:r>
        <w:rPr>
          <w:sz w:val="22"/>
          <w:szCs w:val="22"/>
        </w:rPr>
        <w:t xml:space="preserve">. </w:t>
      </w:r>
      <w:r w:rsidR="00F92BE4" w:rsidRPr="00F92BE4">
        <w:rPr>
          <w:sz w:val="22"/>
          <w:szCs w:val="22"/>
          <w:u w:val="single"/>
        </w:rPr>
        <w:t>Osavõtutasu</w:t>
      </w:r>
      <w:r w:rsidR="00F92BE4">
        <w:rPr>
          <w:sz w:val="22"/>
          <w:szCs w:val="22"/>
        </w:rPr>
        <w:t xml:space="preserve"> – </w:t>
      </w:r>
      <w:r w:rsidR="00AB3270">
        <w:rPr>
          <w:b/>
          <w:sz w:val="22"/>
          <w:szCs w:val="22"/>
        </w:rPr>
        <w:t>3</w:t>
      </w:r>
      <w:r w:rsidR="00F92BE4" w:rsidRPr="000A0924">
        <w:rPr>
          <w:b/>
          <w:sz w:val="22"/>
          <w:szCs w:val="22"/>
        </w:rPr>
        <w:t xml:space="preserve"> eurot</w:t>
      </w:r>
      <w:r w:rsidR="00F92BE4">
        <w:rPr>
          <w:sz w:val="22"/>
          <w:szCs w:val="22"/>
        </w:rPr>
        <w:t xml:space="preserve"> võistleja kohta, tasuda sularahas kohapeal.</w:t>
      </w:r>
    </w:p>
    <w:p w:rsidR="00CD5DCA" w:rsidRPr="008E785C" w:rsidRDefault="00CD5DCA" w:rsidP="00CD5DCA">
      <w:pPr>
        <w:ind w:hanging="142"/>
        <w:rPr>
          <w:sz w:val="22"/>
          <w:szCs w:val="22"/>
        </w:rPr>
      </w:pPr>
    </w:p>
    <w:p w:rsidR="00A17F8D" w:rsidRPr="008E785C" w:rsidRDefault="00CD5DCA" w:rsidP="008510D6">
      <w:pPr>
        <w:rPr>
          <w:b/>
          <w:sz w:val="22"/>
          <w:szCs w:val="22"/>
          <w:u w:val="single"/>
        </w:rPr>
      </w:pPr>
      <w:r w:rsidRPr="008E785C">
        <w:rPr>
          <w:b/>
          <w:sz w:val="22"/>
          <w:szCs w:val="22"/>
          <w:u w:val="single"/>
        </w:rPr>
        <w:t xml:space="preserve">Registreerimine: </w:t>
      </w:r>
    </w:p>
    <w:p w:rsidR="008510D6" w:rsidRDefault="00AB3270" w:rsidP="00CD5DCA">
      <w:pPr>
        <w:rPr>
          <w:b/>
          <w:sz w:val="22"/>
          <w:szCs w:val="22"/>
        </w:rPr>
      </w:pPr>
      <w:r>
        <w:rPr>
          <w:sz w:val="22"/>
          <w:szCs w:val="22"/>
        </w:rPr>
        <w:t>Registreerimine võistluspäeval kohapeal</w:t>
      </w:r>
      <w:r w:rsidR="00381F3C">
        <w:rPr>
          <w:sz w:val="22"/>
          <w:szCs w:val="22"/>
        </w:rPr>
        <w:t>.</w:t>
      </w:r>
    </w:p>
    <w:p w:rsidR="008510D6" w:rsidRDefault="008510D6" w:rsidP="00CD5DCA">
      <w:pPr>
        <w:rPr>
          <w:b/>
          <w:sz w:val="22"/>
          <w:szCs w:val="22"/>
        </w:rPr>
      </w:pPr>
    </w:p>
    <w:p w:rsidR="00A17F8D" w:rsidRPr="001B3D92" w:rsidRDefault="00CD5DCA" w:rsidP="00CD5DCA">
      <w:pPr>
        <w:rPr>
          <w:b/>
          <w:sz w:val="22"/>
          <w:szCs w:val="22"/>
          <w:u w:val="single"/>
        </w:rPr>
      </w:pPr>
      <w:r w:rsidRPr="008E785C">
        <w:rPr>
          <w:b/>
          <w:sz w:val="22"/>
          <w:szCs w:val="22"/>
          <w:u w:val="single"/>
        </w:rPr>
        <w:t>Vanuseklassid:</w:t>
      </w:r>
    </w:p>
    <w:p w:rsidR="00CD5DCA" w:rsidRDefault="00A17F8D" w:rsidP="00CD5DC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PV, TV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van</w:t>
      </w:r>
      <w:r w:rsidR="00AB3270">
        <w:rPr>
          <w:b/>
          <w:sz w:val="22"/>
          <w:szCs w:val="22"/>
        </w:rPr>
        <w:t>em vanuseklass, sünniaastad 2011-2012</w:t>
      </w:r>
    </w:p>
    <w:p w:rsidR="00A17F8D" w:rsidRPr="008E785C" w:rsidRDefault="00A17F8D" w:rsidP="00CD5DCA">
      <w:pPr>
        <w:rPr>
          <w:sz w:val="22"/>
          <w:szCs w:val="22"/>
        </w:rPr>
      </w:pPr>
      <w:r>
        <w:rPr>
          <w:b/>
          <w:sz w:val="22"/>
          <w:szCs w:val="22"/>
        </w:rPr>
        <w:t>PN, TN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noo</w:t>
      </w:r>
      <w:r w:rsidR="00AB3270">
        <w:rPr>
          <w:b/>
          <w:sz w:val="22"/>
          <w:szCs w:val="22"/>
        </w:rPr>
        <w:t>rem vanuseklass, sünniaasta 2013</w:t>
      </w:r>
      <w:r>
        <w:rPr>
          <w:b/>
          <w:sz w:val="22"/>
          <w:szCs w:val="22"/>
        </w:rPr>
        <w:t xml:space="preserve"> ja nooremad</w:t>
      </w:r>
    </w:p>
    <w:p w:rsidR="00CD5DCA" w:rsidRPr="008E785C" w:rsidRDefault="00CD5DCA" w:rsidP="00CD5DCA">
      <w:pPr>
        <w:rPr>
          <w:sz w:val="22"/>
          <w:szCs w:val="22"/>
        </w:rPr>
      </w:pPr>
    </w:p>
    <w:p w:rsidR="00A17F8D" w:rsidRDefault="00CD5DCA" w:rsidP="001B3D92">
      <w:pPr>
        <w:ind w:left="-142" w:firstLine="142"/>
        <w:rPr>
          <w:sz w:val="22"/>
          <w:szCs w:val="22"/>
          <w:u w:val="single"/>
        </w:rPr>
      </w:pPr>
      <w:r w:rsidRPr="008E785C">
        <w:rPr>
          <w:b/>
          <w:sz w:val="22"/>
          <w:szCs w:val="22"/>
          <w:u w:val="single"/>
        </w:rPr>
        <w:t>Võistluste  programm</w:t>
      </w:r>
      <w:r w:rsidR="00A17F8D">
        <w:rPr>
          <w:b/>
          <w:sz w:val="22"/>
          <w:szCs w:val="22"/>
          <w:u w:val="single"/>
        </w:rPr>
        <w:t xml:space="preserve"> esimesel etapil</w:t>
      </w:r>
      <w:r w:rsidRPr="008E785C">
        <w:rPr>
          <w:sz w:val="22"/>
          <w:szCs w:val="22"/>
          <w:u w:val="single"/>
        </w:rPr>
        <w:t>:</w:t>
      </w:r>
    </w:p>
    <w:p w:rsidR="00A17F8D" w:rsidRDefault="00AB3270" w:rsidP="00AB327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etapp: </w:t>
      </w:r>
      <w:r w:rsidRPr="001B3D92">
        <w:rPr>
          <w:sz w:val="22"/>
          <w:szCs w:val="22"/>
        </w:rPr>
        <w:t xml:space="preserve">PV </w:t>
      </w:r>
      <w:r w:rsidR="00A17F8D" w:rsidRPr="001B3D92">
        <w:rPr>
          <w:sz w:val="22"/>
          <w:szCs w:val="22"/>
        </w:rPr>
        <w:t>60m, teivashüpe</w:t>
      </w:r>
      <w:r w:rsidRPr="001B3D92">
        <w:rPr>
          <w:sz w:val="22"/>
          <w:szCs w:val="22"/>
        </w:rPr>
        <w:t xml:space="preserve">; TV </w:t>
      </w:r>
      <w:r w:rsidR="00A17F8D" w:rsidRPr="001B3D92">
        <w:rPr>
          <w:sz w:val="22"/>
          <w:szCs w:val="22"/>
        </w:rPr>
        <w:t>60m, kuulitõuge</w:t>
      </w:r>
      <w:r w:rsidRPr="001B3D92">
        <w:rPr>
          <w:sz w:val="22"/>
          <w:szCs w:val="22"/>
        </w:rPr>
        <w:t xml:space="preserve">; PN </w:t>
      </w:r>
      <w:r w:rsidR="00A17F8D" w:rsidRPr="001B3D92">
        <w:rPr>
          <w:sz w:val="22"/>
          <w:szCs w:val="22"/>
        </w:rPr>
        <w:t>60m, kõrgushüpe</w:t>
      </w:r>
      <w:r w:rsidRPr="001B3D92">
        <w:rPr>
          <w:sz w:val="22"/>
          <w:szCs w:val="22"/>
        </w:rPr>
        <w:t xml:space="preserve">; </w:t>
      </w:r>
      <w:r w:rsidR="00381F3C">
        <w:rPr>
          <w:sz w:val="22"/>
          <w:szCs w:val="22"/>
        </w:rPr>
        <w:t xml:space="preserve">TN </w:t>
      </w:r>
      <w:bookmarkStart w:id="0" w:name="_GoBack"/>
      <w:bookmarkEnd w:id="0"/>
      <w:r w:rsidR="00A17F8D" w:rsidRPr="001B3D92">
        <w:rPr>
          <w:sz w:val="22"/>
          <w:szCs w:val="22"/>
        </w:rPr>
        <w:t>60m, kõrgushüpe</w:t>
      </w:r>
    </w:p>
    <w:p w:rsidR="00AB3270" w:rsidRDefault="00AB3270" w:rsidP="00AB327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 etapp: </w:t>
      </w:r>
      <w:r w:rsidRPr="001B3D92">
        <w:rPr>
          <w:sz w:val="22"/>
          <w:szCs w:val="22"/>
        </w:rPr>
        <w:t>PV 60mtj, kaugushüpe; TV 60mtj, teivashüpe; PN 60mtj, teivashüpe; TN 60mtj, kaugushüpe</w:t>
      </w:r>
    </w:p>
    <w:p w:rsidR="00AB3270" w:rsidRDefault="00AB3270" w:rsidP="00AB327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 etapp: </w:t>
      </w:r>
      <w:r w:rsidRPr="001B3D92">
        <w:rPr>
          <w:sz w:val="22"/>
          <w:szCs w:val="22"/>
        </w:rPr>
        <w:t>PV kõrgushüpe, kuulitõuge;  TV kaugushüpe, kõrgushüpe; PN kaugushüpe, kuulitõuge; TN teivashüpe</w:t>
      </w:r>
    </w:p>
    <w:p w:rsidR="00AB3270" w:rsidRDefault="00AB3270" w:rsidP="00AB327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 etapp: </w:t>
      </w:r>
      <w:r w:rsidRPr="001B3D92">
        <w:rPr>
          <w:sz w:val="22"/>
          <w:szCs w:val="22"/>
        </w:rPr>
        <w:t>PV kettaheide, pallivise, 1000m; TV kettaheide, pallivise, 600m; PN kettaheide, pallivise, 1000m; TN pallivise, 600m</w:t>
      </w:r>
    </w:p>
    <w:p w:rsidR="00AB3270" w:rsidRPr="001B3D92" w:rsidRDefault="00AB3270" w:rsidP="00AB327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Finaal: </w:t>
      </w:r>
      <w:r w:rsidRPr="001B3D92">
        <w:rPr>
          <w:sz w:val="22"/>
          <w:szCs w:val="22"/>
        </w:rPr>
        <w:t>PV 9-võistlus; TV 8-võistlus; PN 9-võistlus; TN 6-võistlus</w:t>
      </w:r>
    </w:p>
    <w:p w:rsidR="00CD5DCA" w:rsidRPr="008E785C" w:rsidRDefault="00CD5DCA" w:rsidP="000A0924">
      <w:pPr>
        <w:rPr>
          <w:b/>
          <w:sz w:val="22"/>
          <w:szCs w:val="22"/>
          <w:u w:val="single"/>
        </w:rPr>
      </w:pPr>
    </w:p>
    <w:p w:rsidR="00CD5DCA" w:rsidRPr="008E785C" w:rsidRDefault="00CD5DCA" w:rsidP="008510D6">
      <w:pPr>
        <w:ind w:left="-142" w:firstLine="142"/>
        <w:rPr>
          <w:sz w:val="22"/>
          <w:szCs w:val="22"/>
          <w:u w:val="single"/>
        </w:rPr>
      </w:pPr>
      <w:r w:rsidRPr="008E785C">
        <w:rPr>
          <w:b/>
          <w:sz w:val="22"/>
          <w:szCs w:val="22"/>
          <w:u w:val="single"/>
        </w:rPr>
        <w:t>Autasustamine</w:t>
      </w:r>
      <w:r w:rsidRPr="008E785C">
        <w:rPr>
          <w:sz w:val="22"/>
          <w:szCs w:val="22"/>
          <w:u w:val="single"/>
        </w:rPr>
        <w:t>:</w:t>
      </w:r>
    </w:p>
    <w:p w:rsidR="005C62F2" w:rsidRDefault="00CD5DCA" w:rsidP="008510D6">
      <w:pPr>
        <w:rPr>
          <w:sz w:val="22"/>
          <w:szCs w:val="22"/>
        </w:rPr>
      </w:pPr>
      <w:r w:rsidRPr="008E785C">
        <w:rPr>
          <w:sz w:val="22"/>
          <w:szCs w:val="22"/>
        </w:rPr>
        <w:t xml:space="preserve">Iga ala kolme paremat autasustatakse </w:t>
      </w:r>
      <w:r w:rsidR="00B10706">
        <w:rPr>
          <w:sz w:val="22"/>
          <w:szCs w:val="22"/>
        </w:rPr>
        <w:t xml:space="preserve">erikujundusega </w:t>
      </w:r>
      <w:r w:rsidR="00A17F8D">
        <w:rPr>
          <w:sz w:val="22"/>
          <w:szCs w:val="22"/>
        </w:rPr>
        <w:t>medali ja diplomiga</w:t>
      </w:r>
      <w:r w:rsidRPr="008E785C">
        <w:rPr>
          <w:sz w:val="22"/>
          <w:szCs w:val="22"/>
        </w:rPr>
        <w:t xml:space="preserve">. </w:t>
      </w:r>
      <w:r w:rsidR="00F92BE4">
        <w:rPr>
          <w:sz w:val="22"/>
          <w:szCs w:val="22"/>
        </w:rPr>
        <w:t xml:space="preserve">Alavõitjaid autasustatakse võistluste </w:t>
      </w:r>
      <w:r w:rsidR="00A17F8D">
        <w:rPr>
          <w:sz w:val="22"/>
          <w:szCs w:val="22"/>
        </w:rPr>
        <w:t>särgiga</w:t>
      </w:r>
      <w:r w:rsidR="00F92BE4">
        <w:rPr>
          <w:sz w:val="22"/>
          <w:szCs w:val="22"/>
        </w:rPr>
        <w:t xml:space="preserve">. </w:t>
      </w:r>
      <w:r w:rsidR="00A17F8D">
        <w:rPr>
          <w:sz w:val="22"/>
          <w:szCs w:val="22"/>
        </w:rPr>
        <w:t>Iga ala teise koha saavutanud sportlast asustatakse TV10 OS meenega.</w:t>
      </w:r>
    </w:p>
    <w:p w:rsidR="00131332" w:rsidRPr="008E785C" w:rsidRDefault="00131332" w:rsidP="001B3D92">
      <w:pPr>
        <w:rPr>
          <w:sz w:val="22"/>
          <w:szCs w:val="22"/>
        </w:rPr>
      </w:pPr>
    </w:p>
    <w:sectPr w:rsidR="00131332" w:rsidRPr="008E7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F4EF2"/>
    <w:multiLevelType w:val="hybridMultilevel"/>
    <w:tmpl w:val="27625304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CA"/>
    <w:rsid w:val="000A0924"/>
    <w:rsid w:val="00115E2B"/>
    <w:rsid w:val="00131332"/>
    <w:rsid w:val="001B3D92"/>
    <w:rsid w:val="001C1567"/>
    <w:rsid w:val="00377956"/>
    <w:rsid w:val="00381F3C"/>
    <w:rsid w:val="004C4307"/>
    <w:rsid w:val="005B2F3F"/>
    <w:rsid w:val="005C62F2"/>
    <w:rsid w:val="00620B95"/>
    <w:rsid w:val="007110FF"/>
    <w:rsid w:val="00723AE5"/>
    <w:rsid w:val="008041E2"/>
    <w:rsid w:val="008510D6"/>
    <w:rsid w:val="008807FE"/>
    <w:rsid w:val="008E785C"/>
    <w:rsid w:val="00957B83"/>
    <w:rsid w:val="009C6528"/>
    <w:rsid w:val="00A17F8D"/>
    <w:rsid w:val="00AB3270"/>
    <w:rsid w:val="00B10706"/>
    <w:rsid w:val="00C169AB"/>
    <w:rsid w:val="00C76E6E"/>
    <w:rsid w:val="00CD5DCA"/>
    <w:rsid w:val="00E15DDE"/>
    <w:rsid w:val="00E9145F"/>
    <w:rsid w:val="00F92BE4"/>
    <w:rsid w:val="00FE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D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t-EE" w:eastAsia="en-GB"/>
    </w:rPr>
  </w:style>
  <w:style w:type="paragraph" w:styleId="Heading3">
    <w:name w:val="heading 3"/>
    <w:basedOn w:val="Normal"/>
    <w:next w:val="Normal"/>
    <w:link w:val="Heading3Char"/>
    <w:qFormat/>
    <w:rsid w:val="00CD5DCA"/>
    <w:pPr>
      <w:keepNext/>
      <w:ind w:hanging="142"/>
      <w:outlineLvl w:val="2"/>
    </w:pPr>
    <w:rPr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D5DCA"/>
    <w:rPr>
      <w:rFonts w:ascii="Times New Roman" w:eastAsia="Times New Roman" w:hAnsi="Times New Roman" w:cs="Times New Roman"/>
      <w:sz w:val="24"/>
      <w:szCs w:val="20"/>
      <w:lang w:val="et-EE" w:eastAsia="et-EE"/>
    </w:rPr>
  </w:style>
  <w:style w:type="character" w:styleId="Hyperlink">
    <w:name w:val="Hyperlink"/>
    <w:rsid w:val="00CD5D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10D6"/>
    <w:pPr>
      <w:spacing w:before="100" w:beforeAutospacing="1" w:after="100" w:afterAutospacing="1"/>
    </w:pPr>
    <w:rPr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D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t-EE" w:eastAsia="en-GB"/>
    </w:rPr>
  </w:style>
  <w:style w:type="paragraph" w:styleId="Heading3">
    <w:name w:val="heading 3"/>
    <w:basedOn w:val="Normal"/>
    <w:next w:val="Normal"/>
    <w:link w:val="Heading3Char"/>
    <w:qFormat/>
    <w:rsid w:val="00CD5DCA"/>
    <w:pPr>
      <w:keepNext/>
      <w:ind w:hanging="142"/>
      <w:outlineLvl w:val="2"/>
    </w:pPr>
    <w:rPr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D5DCA"/>
    <w:rPr>
      <w:rFonts w:ascii="Times New Roman" w:eastAsia="Times New Roman" w:hAnsi="Times New Roman" w:cs="Times New Roman"/>
      <w:sz w:val="24"/>
      <w:szCs w:val="20"/>
      <w:lang w:val="et-EE" w:eastAsia="et-EE"/>
    </w:rPr>
  </w:style>
  <w:style w:type="character" w:styleId="Hyperlink">
    <w:name w:val="Hyperlink"/>
    <w:rsid w:val="00CD5D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10D6"/>
    <w:pPr>
      <w:spacing w:before="100" w:beforeAutospacing="1" w:after="100" w:afterAutospacing="1"/>
    </w:pPr>
    <w:rPr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337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Romet Mihkels</dc:creator>
  <cp:lastModifiedBy>Romet Mihkels</cp:lastModifiedBy>
  <cp:revision>8</cp:revision>
  <dcterms:created xsi:type="dcterms:W3CDTF">2025-01-09T13:11:00Z</dcterms:created>
  <dcterms:modified xsi:type="dcterms:W3CDTF">2025-01-09T13:48:00Z</dcterms:modified>
</cp:coreProperties>
</file>